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/>
        <w:jc w:val="center"/>
      </w:pPr>
      <w:r>
        <w:rPr>
          <w:b/>
          <w:color w:val="931A1C"/>
          <w:sz w:val="30"/>
        </w:rPr>
        <w:t>KORA JOURNAL OF KOREAN LANGUAGE &amp; STUDIES  (KJKS)</w:t>
      </w:r>
    </w:p>
    <w:p>
      <w:pPr>
        <w:spacing w:before="0"/>
        <w:jc w:val="center"/>
      </w:pPr>
      <w:r>
        <w:rPr>
          <w:b w:val="0"/>
          <w:color w:val="931A1C"/>
          <w:sz w:val="26"/>
        </w:rPr>
        <w:t>코라 한국어 및 한국학 연구 저널</w:t>
      </w:r>
    </w:p>
    <w:p>
      <w:pPr>
        <w:spacing w:before="0"/>
        <w:jc w:val="center"/>
      </w:pPr>
      <w:r>
        <w:rPr>
          <w:b/>
          <w:color w:val="931A1C"/>
          <w:sz w:val="26"/>
        </w:rPr>
        <w:t>REVIEWER APPLICATION FORM</w:t>
      </w:r>
    </w:p>
    <w:p>
      <w:pPr>
        <w:spacing w:before="0"/>
        <w:jc w:val="center"/>
      </w:pPr>
      <w:r>
        <w:rPr>
          <w:b w:val="0"/>
          <w:color w:val="931A1C"/>
          <w:sz w:val="26"/>
        </w:rPr>
        <w:t>Published by The Korean Academy</w:t>
      </w:r>
    </w:p>
    <w:p/>
    <w:p>
      <w:pPr>
        <w:spacing w:before="200"/>
      </w:pPr>
      <w:r>
        <w:rPr>
          <w:b/>
          <w:color w:val="931A1C"/>
          <w:sz w:val="22"/>
        </w:rPr>
        <w:t>HOW TO SUBMIT</w:t>
      </w:r>
    </w:p>
    <w:p>
      <w:r>
        <w:rPr>
          <w:sz w:val="21"/>
        </w:rPr>
        <w:t xml:space="preserve">  1. Complete every section below. Do not delete any section; write "N/A" where</w:t>
      </w:r>
    </w:p>
    <w:p>
      <w:r>
        <w:rPr>
          <w:sz w:val="21"/>
        </w:rPr>
        <w:t xml:space="preserve">     something does not apply.</w:t>
      </w:r>
    </w:p>
    <w:p>
      <w:r>
        <w:rPr>
          <w:sz w:val="21"/>
        </w:rPr>
        <w:t xml:space="preserve">  2. Attach your CV (PDF preferred).</w:t>
      </w:r>
    </w:p>
    <w:p>
      <w:r>
        <w:rPr>
          <w:sz w:val="21"/>
        </w:rPr>
        <w:t xml:space="preserve">  3. Email both to:  admission@thekoreanacad.com</w:t>
      </w:r>
    </w:p>
    <w:p>
      <w:r>
        <w:rPr>
          <w:sz w:val="21"/>
        </w:rPr>
        <w:t xml:space="preserve">  4. Subject line:   KJKS Reviewer Application - [Full Name] - [Country]</w:t>
      </w:r>
    </w:p>
    <w:p/>
    <w:p>
      <w:pPr>
        <w:spacing w:before="200"/>
      </w:pPr>
      <w:r>
        <w:rPr>
          <w:b/>
          <w:color w:val="931A1C"/>
          <w:sz w:val="22"/>
        </w:rPr>
        <w:t>BEFORE YOU START -- two things are required of every applicant</w:t>
      </w:r>
    </w:p>
    <w:p>
      <w:r>
        <w:rPr>
          <w:sz w:val="21"/>
        </w:rPr>
        <w:t xml:space="preserve">  * An ORCID iD. Registration is free and takes two minutes at orcid.org.</w:t>
      </w:r>
    </w:p>
    <w:p>
      <w:r>
        <w:rPr>
          <w:sz w:val="21"/>
        </w:rPr>
        <w:t xml:space="preserve">    Applications without an ORCID iD cannot be processed.</w:t>
      </w:r>
    </w:p>
    <w:p>
      <w:r>
        <w:rPr>
          <w:sz w:val="21"/>
        </w:rPr>
        <w:t xml:space="preserve">  * At least TWO of the eight eligibility criteria in Section F.</w:t>
      </w:r>
    </w:p>
    <w:p/>
    <w:p>
      <w:r>
        <w:rPr>
          <w:sz w:val="21"/>
        </w:rPr>
        <w:t>Date of application: ____________________</w:t>
      </w:r>
    </w:p>
    <w:p/>
    <w:p>
      <w:pPr>
        <w:spacing w:before="240"/>
      </w:pPr>
      <w:r>
        <w:rPr>
          <w:b/>
          <w:color w:val="931A1C"/>
          <w:sz w:val="24"/>
        </w:rPr>
        <w:t>SECTION A -- PERSONAL AND CONTACT DETAILS</w:t>
      </w:r>
    </w:p>
    <w:p>
      <w:r>
        <w:rPr>
          <w:sz w:val="21"/>
        </w:rPr>
        <w:t>A1. Title (Mr / Ms / Mx / Dr / Prof / other):</w:t>
      </w:r>
    </w:p>
    <w:p>
      <w:r>
        <w:rPr>
          <w:sz w:val="21"/>
        </w:rPr>
        <w:t>A2. Full name (as it should appear in the reviewer acknowledgement):</w:t>
      </w:r>
    </w:p>
    <w:p>
      <w:r>
        <w:rPr>
          <w:sz w:val="21"/>
        </w:rPr>
        <w:t>A3. Name in Hangul, if you have one:</w:t>
      </w:r>
    </w:p>
    <w:p>
      <w:r>
        <w:rPr>
          <w:sz w:val="21"/>
        </w:rPr>
        <w:t>A4. Preferred name form for correspondence:</w:t>
      </w:r>
    </w:p>
    <w:p>
      <w:r>
        <w:rPr>
          <w:sz w:val="21"/>
        </w:rPr>
        <w:t>A5. Email address:</w:t>
      </w:r>
    </w:p>
    <w:p>
      <w:r>
        <w:rPr>
          <w:sz w:val="21"/>
        </w:rPr>
        <w:t>A6. Alternative email:</w:t>
      </w:r>
    </w:p>
    <w:p>
      <w:r>
        <w:rPr>
          <w:sz w:val="21"/>
        </w:rPr>
        <w:t>A7. Phone (with country code):</w:t>
      </w:r>
    </w:p>
    <w:p>
      <w:r>
        <w:rPr>
          <w:sz w:val="21"/>
        </w:rPr>
        <w:t>A8. Country of residence:</w:t>
      </w:r>
    </w:p>
    <w:p>
      <w:r>
        <w:rPr>
          <w:sz w:val="21"/>
        </w:rPr>
        <w:t>A9. City:</w:t>
      </w:r>
    </w:p>
    <w:p>
      <w:r>
        <w:rPr>
          <w:sz w:val="21"/>
        </w:rPr>
        <w:t>A10. Time zone:</w:t>
      </w:r>
    </w:p>
    <w:p/>
    <w:p>
      <w:pPr>
        <w:spacing w:before="240"/>
      </w:pPr>
      <w:r>
        <w:rPr>
          <w:b/>
          <w:color w:val="931A1C"/>
          <w:sz w:val="24"/>
        </w:rPr>
        <w:t>SECTION B -- IDENTIFIERS  (B1 is mandatory)</w:t>
      </w:r>
    </w:p>
    <w:p>
      <w:r>
        <w:rPr>
          <w:sz w:val="21"/>
        </w:rPr>
        <w:t>B1. ORCID iD (required):            https://orcid.org/____-____-____-____</w:t>
      </w:r>
    </w:p>
    <w:p>
      <w:r>
        <w:rPr>
          <w:sz w:val="21"/>
        </w:rPr>
        <w:t>B2. Google Scholar profile URL:</w:t>
      </w:r>
    </w:p>
    <w:p>
      <w:r>
        <w:rPr>
          <w:sz w:val="21"/>
        </w:rPr>
        <w:t>B3. ResearchGate / Academia.edu / institutional profile URL:</w:t>
      </w:r>
    </w:p>
    <w:p>
      <w:r>
        <w:rPr>
          <w:sz w:val="21"/>
        </w:rPr>
        <w:t>B4. Personal or departmental web page:</w:t>
      </w:r>
    </w:p>
    <w:p/>
    <w:p>
      <w:pPr>
        <w:spacing w:before="240"/>
      </w:pPr>
      <w:r>
        <w:rPr>
          <w:b/>
          <w:color w:val="931A1C"/>
          <w:sz w:val="24"/>
        </w:rPr>
        <w:t>SECTION C -- EDUCATION</w:t>
      </w:r>
    </w:p>
    <w:p>
      <w:r>
        <w:rPr>
          <w:sz w:val="21"/>
        </w:rPr>
        <w:t>List your highest qualification first. Add rows as needed. Include qualifications</w:t>
      </w:r>
    </w:p>
    <w:p>
      <w:r>
        <w:rPr>
          <w:sz w:val="21"/>
        </w:rPr>
        <w:t>currently in progress, marking them "in progress" with the expected year.</w:t>
      </w:r>
    </w:p>
    <w:p/>
    <w:p>
      <w:r>
        <w:rPr>
          <w:sz w:val="21"/>
        </w:rPr>
        <w:t xml:space="preserve">  C1. Degree / Level          :</w:t>
      </w:r>
    </w:p>
    <w:p>
      <w:r>
        <w:rPr>
          <w:sz w:val="21"/>
        </w:rPr>
        <w:t xml:space="preserve">      Field of study          :</w:t>
      </w:r>
    </w:p>
    <w:p>
      <w:r>
        <w:rPr>
          <w:sz w:val="21"/>
        </w:rPr>
        <w:t xml:space="preserve">      Institution             :</w:t>
      </w:r>
    </w:p>
    <w:p>
      <w:r>
        <w:rPr>
          <w:sz w:val="21"/>
        </w:rPr>
        <w:t xml:space="preserve">      Country                 :</w:t>
      </w:r>
    </w:p>
    <w:p>
      <w:r>
        <w:rPr>
          <w:sz w:val="21"/>
        </w:rPr>
        <w:t xml:space="preserve">      Year awarded / expected :</w:t>
      </w:r>
    </w:p>
    <w:p>
      <w:r>
        <w:rPr>
          <w:sz w:val="21"/>
        </w:rPr>
        <w:t xml:space="preserve">      Thesis or dissertation title (if any):</w:t>
      </w:r>
    </w:p>
    <w:p/>
    <w:p>
      <w:r>
        <w:rPr>
          <w:sz w:val="21"/>
        </w:rPr>
        <w:t xml:space="preserve">  C2. Degree / Level          :</w:t>
      </w:r>
    </w:p>
    <w:p>
      <w:r>
        <w:rPr>
          <w:sz w:val="21"/>
        </w:rPr>
        <w:t xml:space="preserve">      Field of study          :</w:t>
      </w:r>
    </w:p>
    <w:p>
      <w:r>
        <w:rPr>
          <w:sz w:val="21"/>
        </w:rPr>
        <w:t xml:space="preserve">      Institution             :</w:t>
      </w:r>
    </w:p>
    <w:p>
      <w:r>
        <w:rPr>
          <w:sz w:val="21"/>
        </w:rPr>
        <w:t xml:space="preserve">      Country                 :</w:t>
      </w:r>
    </w:p>
    <w:p>
      <w:r>
        <w:rPr>
          <w:sz w:val="21"/>
        </w:rPr>
        <w:t xml:space="preserve">      Year awarded / expected :</w:t>
      </w:r>
    </w:p>
    <w:p>
      <w:r>
        <w:rPr>
          <w:sz w:val="21"/>
        </w:rPr>
        <w:t xml:space="preserve">      Thesis or dissertation title (if any):</w:t>
      </w:r>
    </w:p>
    <w:p/>
    <w:p>
      <w:r>
        <w:rPr>
          <w:sz w:val="21"/>
        </w:rPr>
        <w:t xml:space="preserve">  C3. Degree / Level          :</w:t>
      </w:r>
    </w:p>
    <w:p>
      <w:r>
        <w:rPr>
          <w:sz w:val="21"/>
        </w:rPr>
        <w:t xml:space="preserve">      Field of study          :</w:t>
      </w:r>
    </w:p>
    <w:p>
      <w:r>
        <w:rPr>
          <w:sz w:val="21"/>
        </w:rPr>
        <w:t xml:space="preserve">      Institution             :</w:t>
      </w:r>
    </w:p>
    <w:p>
      <w:r>
        <w:rPr>
          <w:sz w:val="21"/>
        </w:rPr>
        <w:t xml:space="preserve">      Country                 :</w:t>
      </w:r>
    </w:p>
    <w:p>
      <w:r>
        <w:rPr>
          <w:sz w:val="21"/>
        </w:rPr>
        <w:t xml:space="preserve">      Year awarded / expected :</w:t>
      </w:r>
    </w:p>
    <w:p/>
    <w:p>
      <w:pPr>
        <w:spacing w:before="240"/>
      </w:pPr>
      <w:r>
        <w:rPr>
          <w:b/>
          <w:color w:val="931A1C"/>
          <w:sz w:val="24"/>
        </w:rPr>
        <w:t>SECTION D -- CURRENT POSITION</w:t>
      </w:r>
    </w:p>
    <w:p>
      <w:r>
        <w:rPr>
          <w:sz w:val="21"/>
        </w:rPr>
        <w:t>D1. Current role / job title:</w:t>
      </w:r>
    </w:p>
    <w:p>
      <w:r>
        <w:rPr>
          <w:sz w:val="21"/>
        </w:rPr>
        <w:t>D2. Department:</w:t>
      </w:r>
    </w:p>
    <w:p>
      <w:r>
        <w:rPr>
          <w:sz w:val="21"/>
        </w:rPr>
        <w:t>D3. Institution or organisation:</w:t>
      </w:r>
    </w:p>
    <w:p>
      <w:r>
        <w:rPr>
          <w:sz w:val="21"/>
        </w:rPr>
        <w:t>D4. Country:</w:t>
      </w:r>
    </w:p>
    <w:p>
      <w:r>
        <w:rPr>
          <w:sz w:val="21"/>
        </w:rPr>
        <w:t>D5. Since (month / year):</w:t>
      </w:r>
    </w:p>
    <w:p>
      <w:r>
        <w:rPr>
          <w:sz w:val="21"/>
        </w:rPr>
        <w:t>D6. If you are a student, state your programme, year of study, and the name of</w:t>
      </w:r>
    </w:p>
    <w:p>
      <w:r>
        <w:rPr>
          <w:sz w:val="21"/>
        </w:rPr>
        <w:t xml:space="preserve">    your supervisor (we do not contact them without asking you first):</w:t>
      </w:r>
    </w:p>
    <w:p/>
    <w:p>
      <w:pPr>
        <w:spacing w:before="240"/>
      </w:pPr>
      <w:r>
        <w:rPr>
          <w:b/>
          <w:color w:val="931A1C"/>
          <w:sz w:val="24"/>
        </w:rPr>
        <w:t>SECTION E -- KOREAN LANGUAGE PROFICIENCY</w:t>
      </w:r>
    </w:p>
    <w:p>
      <w:r>
        <w:rPr>
          <w:sz w:val="21"/>
        </w:rPr>
        <w:t>E1. TOPIK level attained:               Level ______   Year: ______</w:t>
      </w:r>
    </w:p>
    <w:p>
      <w:r>
        <w:rPr>
          <w:sz w:val="21"/>
        </w:rPr>
        <w:t>E2. TOPIK certificate number (optional):</w:t>
      </w:r>
    </w:p>
    <w:p>
      <w:r>
        <w:rPr>
          <w:sz w:val="21"/>
        </w:rPr>
        <w:t>E3. Other evidence of proficiency (degree taught in Korean, residence in Korea,</w:t>
      </w:r>
    </w:p>
    <w:p>
      <w:r>
        <w:rPr>
          <w:sz w:val="21"/>
        </w:rPr>
        <w:t xml:space="preserve">    professional translation work, native or heritage speaker, KIIP level, etc.):</w:t>
      </w:r>
    </w:p>
    <w:p/>
    <w:p>
      <w:r>
        <w:rPr>
          <w:sz w:val="21"/>
        </w:rPr>
        <w:t>E4. Can you review a manuscript written in Korean?      Yes  /  No</w:t>
      </w:r>
    </w:p>
    <w:p>
      <w:r>
        <w:rPr>
          <w:sz w:val="21"/>
        </w:rPr>
        <w:t>E5. Can you review a manuscript written in English?     Yes  /  No</w:t>
      </w:r>
    </w:p>
    <w:p/>
    <w:p>
      <w:pPr>
        <w:spacing w:before="240"/>
      </w:pPr>
      <w:r>
        <w:rPr>
          <w:b/>
          <w:color w:val="931A1C"/>
          <w:sz w:val="24"/>
        </w:rPr>
        <w:t>SECTION F -- ELIGIBILITY  (tick AT LEAST TWO, and give the evidence)</w:t>
      </w:r>
    </w:p>
    <w:p>
      <w:r>
        <w:rPr>
          <w:sz w:val="21"/>
        </w:rPr>
        <w:t>[ ] F1. A doctorate (completed or in progress) in Korean linguistics, Korean</w:t>
      </w:r>
    </w:p>
    <w:p>
      <w:r>
        <w:rPr>
          <w:sz w:val="21"/>
        </w:rPr>
        <w:t xml:space="preserve">        studies, applied linguistics, language education, translation studies or</w:t>
      </w:r>
    </w:p>
    <w:p>
      <w:r>
        <w:rPr>
          <w:sz w:val="21"/>
        </w:rPr>
        <w:t xml:space="preserve">        a closely related field.</w:t>
      </w:r>
    </w:p>
    <w:p>
      <w:r>
        <w:rPr>
          <w:sz w:val="21"/>
        </w:rPr>
        <w:t xml:space="preserve">        Evidence:</w:t>
      </w:r>
    </w:p>
    <w:p/>
    <w:p>
      <w:r>
        <w:rPr>
          <w:sz w:val="21"/>
        </w:rPr>
        <w:t>[ ] F2. A master's degree in one of the journal's subject areas.</w:t>
      </w:r>
    </w:p>
    <w:p>
      <w:r>
        <w:rPr>
          <w:sz w:val="21"/>
        </w:rPr>
        <w:t xml:space="preserve">        Evidence:</w:t>
      </w:r>
    </w:p>
    <w:p/>
    <w:p>
      <w:r>
        <w:rPr>
          <w:sz w:val="21"/>
        </w:rPr>
        <w:t>[ ] F3. A bachelor's degree in Korean language, Korean linguistics or Korean</w:t>
      </w:r>
    </w:p>
    <w:p>
      <w:r>
        <w:rPr>
          <w:sz w:val="21"/>
        </w:rPr>
        <w:t xml:space="preserve">        studies, together with demonstrable further specialisation in the area</w:t>
      </w:r>
    </w:p>
    <w:p>
      <w:r>
        <w:rPr>
          <w:sz w:val="21"/>
        </w:rPr>
        <w:t xml:space="preserve">        you wish to review.</w:t>
      </w:r>
    </w:p>
    <w:p>
      <w:r>
        <w:rPr>
          <w:sz w:val="21"/>
        </w:rPr>
        <w:t xml:space="preserve">        Evidence:</w:t>
      </w:r>
    </w:p>
    <w:p/>
    <w:p>
      <w:r>
        <w:rPr>
          <w:sz w:val="21"/>
        </w:rPr>
        <w:t>[ ] F4. At least one peer-reviewed publication -- journal article, book chapter</w:t>
      </w:r>
    </w:p>
    <w:p>
      <w:r>
        <w:rPr>
          <w:sz w:val="21"/>
        </w:rPr>
        <w:t xml:space="preserve">        or full conference paper -- within the journal's scope.</w:t>
      </w:r>
    </w:p>
    <w:p>
      <w:r>
        <w:rPr>
          <w:sz w:val="21"/>
        </w:rPr>
        <w:t xml:space="preserve">        Evidence (full citation):</w:t>
      </w:r>
    </w:p>
    <w:p/>
    <w:p>
      <w:r>
        <w:rPr>
          <w:sz w:val="21"/>
        </w:rPr>
        <w:t>[ ] F5. At least two years' experience teaching Korean at institutional level</w:t>
      </w:r>
    </w:p>
    <w:p>
      <w:r>
        <w:rPr>
          <w:sz w:val="21"/>
        </w:rPr>
        <w:t xml:space="preserve">        (university, language institute or accredited academy).</w:t>
      </w:r>
    </w:p>
    <w:p>
      <w:r>
        <w:rPr>
          <w:sz w:val="21"/>
        </w:rPr>
        <w:t xml:space="preserve">        Evidence:</w:t>
      </w:r>
    </w:p>
    <w:p/>
    <w:p>
      <w:r>
        <w:rPr>
          <w:sz w:val="21"/>
        </w:rPr>
        <w:t>[ ] F6. Prior peer-review experience for a journal, conference or academic press.</w:t>
      </w:r>
    </w:p>
    <w:p>
      <w:r>
        <w:rPr>
          <w:sz w:val="21"/>
        </w:rPr>
        <w:t xml:space="preserve">        Evidence (name of venue; you need not name the manuscripts):</w:t>
      </w:r>
    </w:p>
    <w:p/>
    <w:p>
      <w:r>
        <w:rPr>
          <w:sz w:val="21"/>
        </w:rPr>
        <w:t>[ ] F7. TOPIK Level 5 or 6, or equivalent demonstrable advanced proficiency.</w:t>
      </w:r>
    </w:p>
    <w:p>
      <w:r>
        <w:rPr>
          <w:sz w:val="21"/>
        </w:rPr>
        <w:t xml:space="preserve">        Evidence:</w:t>
      </w:r>
    </w:p>
    <w:p/>
    <w:p>
      <w:r>
        <w:rPr>
          <w:sz w:val="21"/>
        </w:rPr>
        <w:t>[ ] F8. Professional experience in Korean-English translation or interpreting,</w:t>
      </w:r>
    </w:p>
    <w:p>
      <w:r>
        <w:rPr>
          <w:sz w:val="21"/>
        </w:rPr>
        <w:t xml:space="preserve">        with a portfolio or client record.</w:t>
      </w:r>
    </w:p>
    <w:p>
      <w:r>
        <w:rPr>
          <w:sz w:val="21"/>
        </w:rPr>
        <w:t xml:space="preserve">        Evidence:</w:t>
      </w:r>
    </w:p>
    <w:p/>
    <w:p>
      <w:r>
        <w:rPr>
          <w:sz w:val="21"/>
        </w:rPr>
        <w:t>Number of criteria ticked: ______   (minimum 2)</w:t>
      </w:r>
    </w:p>
    <w:p/>
    <w:p>
      <w:pPr>
        <w:spacing w:before="240"/>
      </w:pPr>
      <w:r>
        <w:rPr>
          <w:b/>
          <w:color w:val="931A1C"/>
          <w:sz w:val="24"/>
        </w:rPr>
        <w:t>SECTION G -- AREAS OF EXPERTISE</w:t>
      </w:r>
    </w:p>
    <w:p>
      <w:r>
        <w:rPr>
          <w:sz w:val="21"/>
        </w:rPr>
        <w:t>G1. Tick every subject area you are competent to review. Please be honest and</w:t>
      </w:r>
    </w:p>
    <w:p>
      <w:r>
        <w:rPr>
          <w:sz w:val="21"/>
        </w:rPr>
        <w:t xml:space="preserve">    conservative: reviewing outside your competence helps nobody.</w:t>
      </w:r>
    </w:p>
    <w:p/>
    <w:p>
      <w:r>
        <w:rPr>
          <w:sz w:val="21"/>
        </w:rPr>
        <w:t xml:space="preserve">    [ ] Korean phonology, morphology, syntax, semantics or pragmatics</w:t>
      </w:r>
    </w:p>
    <w:p>
      <w:r>
        <w:rPr>
          <w:sz w:val="21"/>
        </w:rPr>
        <w:t xml:space="preserve">    [ ] Historical linguistics and language change</w:t>
      </w:r>
    </w:p>
    <w:p>
      <w:r>
        <w:rPr>
          <w:sz w:val="21"/>
        </w:rPr>
        <w:t xml:space="preserve">    [ ] Sociolinguistics, dialectology and variation</w:t>
      </w:r>
    </w:p>
    <w:p>
      <w:r>
        <w:rPr>
          <w:sz w:val="21"/>
        </w:rPr>
        <w:t xml:space="preserve">    [ ] Corpus linguistics and Korean natural language processing</w:t>
      </w:r>
    </w:p>
    <w:p>
      <w:r>
        <w:rPr>
          <w:sz w:val="21"/>
        </w:rPr>
        <w:t xml:space="preserve">    [ ] Lexicography, terminology and romanization</w:t>
      </w:r>
    </w:p>
    <w:p>
      <w:r>
        <w:rPr>
          <w:sz w:val="21"/>
        </w:rPr>
        <w:t xml:space="preserve">    [ ] Curriculum, syllabus and materials design</w:t>
      </w:r>
    </w:p>
    <w:p>
      <w:r>
        <w:rPr>
          <w:sz w:val="21"/>
        </w:rPr>
        <w:t xml:space="preserve">    [ ] Classroom method, practice and teacher development</w:t>
      </w:r>
    </w:p>
    <w:p>
      <w:r>
        <w:rPr>
          <w:sz w:val="21"/>
        </w:rPr>
        <w:t xml:space="preserve">    [ ] Assessment, testing and TOPIK research</w:t>
      </w:r>
    </w:p>
    <w:p>
      <w:r>
        <w:rPr>
          <w:sz w:val="21"/>
        </w:rPr>
        <w:t xml:space="preserve">    [ ] Second-language acquisition and learner corpora</w:t>
      </w:r>
    </w:p>
    <w:p>
      <w:r>
        <w:rPr>
          <w:sz w:val="21"/>
        </w:rPr>
        <w:t xml:space="preserve">    [ ] Heritage learners, bilingualism and diaspora education</w:t>
      </w:r>
    </w:p>
    <w:p>
      <w:r>
        <w:rPr>
          <w:sz w:val="21"/>
        </w:rPr>
        <w:t xml:space="preserve">    [ ] Technology-assisted and AI-supported language learning</w:t>
      </w:r>
    </w:p>
    <w:p>
      <w:r>
        <w:rPr>
          <w:sz w:val="21"/>
        </w:rPr>
        <w:t xml:space="preserve">    [ ] Korean literature -- classical</w:t>
      </w:r>
    </w:p>
    <w:p>
      <w:r>
        <w:rPr>
          <w:sz w:val="21"/>
        </w:rPr>
        <w:t xml:space="preserve">    [ ] Korean literature -- modern and contemporary</w:t>
      </w:r>
    </w:p>
    <w:p>
      <w:r>
        <w:rPr>
          <w:sz w:val="21"/>
        </w:rPr>
        <w:t xml:space="preserve">    [ ] Film, television, popular music and digital media</w:t>
      </w:r>
    </w:p>
    <w:p>
      <w:r>
        <w:rPr>
          <w:sz w:val="21"/>
        </w:rPr>
        <w:t xml:space="preserve">    [ ] History, society, religion and intellectual thought</w:t>
      </w:r>
    </w:p>
    <w:p>
      <w:r>
        <w:rPr>
          <w:sz w:val="21"/>
        </w:rPr>
        <w:t xml:space="preserve">    [ ] Migration, diaspora and Korean communities abroad</w:t>
      </w:r>
    </w:p>
    <w:p>
      <w:r>
        <w:rPr>
          <w:sz w:val="21"/>
        </w:rPr>
        <w:t xml:space="preserve">    [ ] Literary translation</w:t>
      </w:r>
    </w:p>
    <w:p>
      <w:r>
        <w:rPr>
          <w:sz w:val="21"/>
        </w:rPr>
        <w:t xml:space="preserve">    [ ] Technical translation, interpreting and subtitling</w:t>
      </w:r>
    </w:p>
    <w:p>
      <w:r>
        <w:rPr>
          <w:sz w:val="21"/>
        </w:rPr>
        <w:t xml:space="preserve">    [ ] Language policy and cultural diplomacy</w:t>
      </w:r>
    </w:p>
    <w:p>
      <w:r>
        <w:rPr>
          <w:sz w:val="21"/>
        </w:rPr>
        <w:t xml:space="preserve">    [ ] Other (specify): ______________________________________</w:t>
      </w:r>
    </w:p>
    <w:p/>
    <w:p>
      <w:r>
        <w:rPr>
          <w:sz w:val="21"/>
        </w:rPr>
        <w:t>G2. Five keywords describing what you can review:</w:t>
      </w:r>
    </w:p>
    <w:p/>
    <w:p>
      <w:r>
        <w:rPr>
          <w:sz w:val="21"/>
        </w:rPr>
        <w:t>G3. Methods you are competent to assess (for example: corpus analysis,</w:t>
      </w:r>
    </w:p>
    <w:p>
      <w:r>
        <w:rPr>
          <w:sz w:val="21"/>
        </w:rPr>
        <w:t xml:space="preserve">    experimental design, statistics, discourse analysis, ethnography,</w:t>
      </w:r>
    </w:p>
    <w:p>
      <w:r>
        <w:rPr>
          <w:sz w:val="21"/>
        </w:rPr>
        <w:t xml:space="preserve">    classroom action research, archival method):</w:t>
      </w:r>
    </w:p>
    <w:p/>
    <w:p>
      <w:pPr>
        <w:spacing w:before="240"/>
      </w:pPr>
      <w:r>
        <w:rPr>
          <w:b/>
          <w:color w:val="931A1C"/>
          <w:sz w:val="24"/>
        </w:rPr>
        <w:t>SECTION H -- SELECTED PUBLICATIONS  (up to five, most relevant first)</w:t>
      </w:r>
    </w:p>
    <w:p>
      <w:r>
        <w:rPr>
          <w:sz w:val="21"/>
        </w:rPr>
        <w:t>Full citations, APA 7th style. Write "None yet" if you have none -- this does not</w:t>
      </w:r>
    </w:p>
    <w:p>
      <w:r>
        <w:rPr>
          <w:sz w:val="21"/>
        </w:rPr>
        <w:t>disqualify you where other criteria are met.</w:t>
      </w:r>
    </w:p>
    <w:p/>
    <w:p>
      <w:r>
        <w:rPr>
          <w:sz w:val="21"/>
        </w:rPr>
        <w:t xml:space="preserve">  H1.</w:t>
      </w:r>
    </w:p>
    <w:p>
      <w:r>
        <w:rPr>
          <w:sz w:val="21"/>
        </w:rPr>
        <w:t xml:space="preserve">  H2.</w:t>
      </w:r>
    </w:p>
    <w:p>
      <w:r>
        <w:rPr>
          <w:sz w:val="21"/>
        </w:rPr>
        <w:t xml:space="preserve">  H3.</w:t>
      </w:r>
    </w:p>
    <w:p>
      <w:r>
        <w:rPr>
          <w:sz w:val="21"/>
        </w:rPr>
        <w:t xml:space="preserve">  H4.</w:t>
      </w:r>
    </w:p>
    <w:p>
      <w:r>
        <w:rPr>
          <w:sz w:val="21"/>
        </w:rPr>
        <w:t xml:space="preserve">  H5.</w:t>
      </w:r>
    </w:p>
    <w:p/>
    <w:p>
      <w:pPr>
        <w:spacing w:before="240"/>
      </w:pPr>
      <w:r>
        <w:rPr>
          <w:b/>
          <w:color w:val="931A1C"/>
          <w:sz w:val="24"/>
        </w:rPr>
        <w:t>SECTION I -- REVIEW EXPERIENCE AND AVAILABILITY</w:t>
      </w:r>
    </w:p>
    <w:p>
      <w:r>
        <w:rPr>
          <w:sz w:val="21"/>
        </w:rPr>
        <w:t>I1. Have you reviewed for a journal, conference or press before?   Yes / No</w:t>
      </w:r>
    </w:p>
    <w:p>
      <w:r>
        <w:rPr>
          <w:sz w:val="21"/>
        </w:rPr>
        <w:t>I2. If yes, where, and roughly how many manuscripts:</w:t>
      </w:r>
    </w:p>
    <w:p>
      <w:r>
        <w:rPr>
          <w:sz w:val="21"/>
        </w:rPr>
        <w:t>I3. How many manuscripts can you review per year?  (we ask for no more than 3)</w:t>
      </w:r>
    </w:p>
    <w:p>
      <w:r>
        <w:rPr>
          <w:sz w:val="21"/>
        </w:rPr>
        <w:t>I4. Any period in the coming year when you will be unavailable:</w:t>
      </w:r>
    </w:p>
    <w:p>
      <w:r>
        <w:rPr>
          <w:sz w:val="21"/>
        </w:rPr>
        <w:t>I5. Would you be willing to review a manuscript at short notice if a reviewer</w:t>
      </w:r>
    </w:p>
    <w:p>
      <w:r>
        <w:rPr>
          <w:sz w:val="21"/>
        </w:rPr>
        <w:t xml:space="preserve">    withdraws?                                                      Yes / No</w:t>
      </w:r>
    </w:p>
    <w:p/>
    <w:p>
      <w:pPr>
        <w:spacing w:before="240"/>
      </w:pPr>
      <w:r>
        <w:rPr>
          <w:b/>
          <w:color w:val="931A1C"/>
          <w:sz w:val="24"/>
        </w:rPr>
        <w:t>SECTION J -- DECLARATIONS  (initial each line)</w:t>
      </w:r>
    </w:p>
    <w:p>
      <w:r>
        <w:rPr>
          <w:sz w:val="21"/>
        </w:rPr>
        <w:t>____  The information given in this form is accurate and complete.</w:t>
      </w:r>
    </w:p>
    <w:p/>
    <w:p>
      <w:r>
        <w:rPr>
          <w:sz w:val="21"/>
        </w:rPr>
        <w:t>____  I will keep every manuscript sent to me confidential; I will not share it,</w:t>
      </w:r>
    </w:p>
    <w:p>
      <w:r>
        <w:rPr>
          <w:sz w:val="21"/>
        </w:rPr>
        <w:t xml:space="preserve">      discuss it with anyone outside the editorial process, or use its content</w:t>
      </w:r>
    </w:p>
    <w:p>
      <w:r>
        <w:rPr>
          <w:sz w:val="21"/>
        </w:rPr>
        <w:t xml:space="preserve">      before publication.</w:t>
      </w:r>
    </w:p>
    <w:p/>
    <w:p>
      <w:r>
        <w:rPr>
          <w:sz w:val="21"/>
        </w:rPr>
        <w:t>____  I will not upload a manuscript, in whole or in part, to any generative AI</w:t>
      </w:r>
    </w:p>
    <w:p>
      <w:r>
        <w:rPr>
          <w:sz w:val="21"/>
        </w:rPr>
        <w:t xml:space="preserve">      service. I understand this is a breach of confidentiality.</w:t>
      </w:r>
    </w:p>
    <w:p/>
    <w:p>
      <w:r>
        <w:rPr>
          <w:sz w:val="21"/>
        </w:rPr>
        <w:t>____  I will declare any conflict of interest and will decline to review the</w:t>
      </w:r>
    </w:p>
    <w:p>
      <w:r>
        <w:rPr>
          <w:sz w:val="21"/>
        </w:rPr>
        <w:t xml:space="preserve">      work of a close colleague, co-author within three years, classmate,</w:t>
      </w:r>
    </w:p>
    <w:p>
      <w:r>
        <w:rPr>
          <w:sz w:val="21"/>
        </w:rPr>
        <w:t xml:space="preserve">      student, supervisor or anyone in my own department.</w:t>
      </w:r>
    </w:p>
    <w:p/>
    <w:p>
      <w:r>
        <w:rPr>
          <w:sz w:val="21"/>
        </w:rPr>
        <w:t>____  I will decline promptly, rather than accept and delay, when a manuscript</w:t>
      </w:r>
    </w:p>
    <w:p>
      <w:r>
        <w:rPr>
          <w:sz w:val="21"/>
        </w:rPr>
        <w:t xml:space="preserve">      falls outside my competence or I cannot meet the deadline.</w:t>
      </w:r>
    </w:p>
    <w:p/>
    <w:p>
      <w:r>
        <w:rPr>
          <w:sz w:val="21"/>
        </w:rPr>
        <w:t>____  I will write reviews that are professional and constructive, and will not</w:t>
      </w:r>
    </w:p>
    <w:p>
      <w:r>
        <w:rPr>
          <w:sz w:val="21"/>
        </w:rPr>
        <w:t xml:space="preserve">      make personal criticism of an author.</w:t>
      </w:r>
    </w:p>
    <w:p/>
    <w:p>
      <w:r>
        <w:rPr>
          <w:sz w:val="21"/>
        </w:rPr>
        <w:t>J1. Do you consent to being named in the journal's annual reviewer</w:t>
      </w:r>
    </w:p>
    <w:p>
      <w:r>
        <w:rPr>
          <w:sz w:val="21"/>
        </w:rPr>
        <w:t xml:space="preserve">    acknowledgement?  (You may say no; it makes no difference to whether we</w:t>
      </w:r>
    </w:p>
    <w:p>
      <w:r>
        <w:rPr>
          <w:sz w:val="21"/>
        </w:rPr>
        <w:t xml:space="preserve">    invite you.)                                                    Yes / No</w:t>
      </w:r>
    </w:p>
    <w:p/>
    <w:p>
      <w:r>
        <w:rPr>
          <w:sz w:val="21"/>
        </w:rPr>
        <w:t>J2. Do you have any connection to The Korean Academy -- as a student, alumnus,</w:t>
      </w:r>
    </w:p>
    <w:p>
      <w:r>
        <w:rPr>
          <w:sz w:val="21"/>
        </w:rPr>
        <w:t xml:space="preserve">    employee, teacher or contractor?  This does not disqualify you; it tells us</w:t>
      </w:r>
    </w:p>
    <w:p>
      <w:r>
        <w:rPr>
          <w:sz w:val="21"/>
        </w:rPr>
        <w:t xml:space="preserve">    which manuscripts we must not send you.</w:t>
      </w:r>
    </w:p>
    <w:p>
      <w:r>
        <w:rPr>
          <w:sz w:val="21"/>
        </w:rPr>
        <w:t xml:space="preserve">    Yes / No.  If yes, describe:</w:t>
      </w:r>
    </w:p>
    <w:p/>
    <w:p>
      <w:pPr>
        <w:spacing w:before="240"/>
      </w:pPr>
      <w:r>
        <w:rPr>
          <w:b/>
          <w:color w:val="931A1C"/>
          <w:sz w:val="24"/>
        </w:rPr>
        <w:t>SIGNATURE</w:t>
      </w:r>
    </w:p>
    <w:p>
      <w:r>
        <w:rPr>
          <w:sz w:val="21"/>
        </w:rPr>
        <w:t>Signed:  ____________________________     Date:  ____________________</w:t>
      </w:r>
    </w:p>
    <w:p>
      <w:r>
        <w:rPr>
          <w:sz w:val="21"/>
        </w:rPr>
        <w:t>(A typed name is accepted for an emailed application.)</w:t>
      </w:r>
    </w:p>
    <w:p/>
    <w:p>
      <w:pPr>
        <w:spacing w:before="240"/>
      </w:pPr>
      <w:r>
        <w:rPr>
          <w:b/>
          <w:color w:val="931A1C"/>
          <w:sz w:val="24"/>
        </w:rPr>
        <w:t>ATTACHMENTS CHECKLIST</w:t>
      </w:r>
    </w:p>
    <w:p>
      <w:r>
        <w:rPr>
          <w:sz w:val="21"/>
        </w:rPr>
        <w:t>[ ] This completed form</w:t>
      </w:r>
    </w:p>
    <w:p>
      <w:r>
        <w:rPr>
          <w:sz w:val="21"/>
        </w:rPr>
        <w:t>[ ] Curriculum vitae (PDF preferred) -- required</w:t>
      </w:r>
    </w:p>
    <w:p>
      <w:r>
        <w:rPr>
          <w:sz w:val="21"/>
        </w:rPr>
        <w:t>[ ] TOPIK certificate or proficiency evidence (optional)</w:t>
      </w:r>
    </w:p>
    <w:p>
      <w:r>
        <w:rPr>
          <w:sz w:val="21"/>
        </w:rPr>
        <w:t>[ ] One publication or writing sample (optional, but helpful if you have no</w:t>
      </w:r>
    </w:p>
    <w:p>
      <w:r>
        <w:rPr>
          <w:sz w:val="21"/>
        </w:rPr>
        <w:t xml:space="preserve">    publication record yet)</w:t>
      </w:r>
    </w:p>
    <w:p/>
    <w:p>
      <w:r>
        <w:rPr>
          <w:sz w:val="21"/>
        </w:rPr>
        <w:t xml:space="preserve">  Send to: admission@thekoreanacad.com</w:t>
      </w:r>
    </w:p>
    <w:p>
      <w:r>
        <w:rPr>
          <w:sz w:val="21"/>
        </w:rPr>
        <w:t xml:space="preserve">  Subject: KJKS Reviewer Application - [Full Name] - [Country]</w:t>
      </w:r>
    </w:p>
    <w:p/>
    <w:p>
      <w:r>
        <w:rPr>
          <w:sz w:val="21"/>
        </w:rPr>
        <w:t xml:space="preserve">  You will receive an acknowledgement within 3 to 5 working days. Successful</w:t>
      </w:r>
    </w:p>
    <w:p>
      <w:r>
        <w:rPr>
          <w:sz w:val="21"/>
        </w:rPr>
        <w:t xml:space="preserve">  applicants are added to the reviewer database and matched to manuscripts in</w:t>
      </w:r>
    </w:p>
    <w:p>
      <w:r>
        <w:rPr>
          <w:sz w:val="21"/>
        </w:rPr>
        <w:t xml:space="preserve">  their stated areas. We aim not to invite any reviewer more than three times</w:t>
      </w:r>
    </w:p>
    <w:p>
      <w:r>
        <w:rPr>
          <w:sz w:val="21"/>
        </w:rPr>
        <w:t xml:space="preserve">  a year.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